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5123a9f2e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23307dd4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Stanislawowo-Poczalkowo,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f98b4bbfe4ea1" /><Relationship Type="http://schemas.openxmlformats.org/officeDocument/2006/relationships/numbering" Target="/word/numbering.xml" Id="Rc0dfcd0b404a4008" /><Relationship Type="http://schemas.openxmlformats.org/officeDocument/2006/relationships/settings" Target="/word/settings.xml" Id="R75cfd4a7d4bb4b9f" /><Relationship Type="http://schemas.openxmlformats.org/officeDocument/2006/relationships/image" Target="/word/media/f57cbbbe-e157-4789-ab6a-e75023275f58.png" Id="R00c023307dd4423a" /></Relationships>
</file>