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c38e99cbe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5be09f377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Kozle,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f38d9138e4d1f" /><Relationship Type="http://schemas.openxmlformats.org/officeDocument/2006/relationships/numbering" Target="/word/numbering.xml" Id="R975b7f84ed3445c6" /><Relationship Type="http://schemas.openxmlformats.org/officeDocument/2006/relationships/settings" Target="/word/settings.xml" Id="R3730cddebfce489e" /><Relationship Type="http://schemas.openxmlformats.org/officeDocument/2006/relationships/image" Target="/word/media/4fee8157-ad2f-4db3-ac2d-9c6b48ac23b6.png" Id="R1295be09f3774e36" /></Relationships>
</file>