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e40624e3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4ed6fd3dc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a9226aad4341" /><Relationship Type="http://schemas.openxmlformats.org/officeDocument/2006/relationships/numbering" Target="/word/numbering.xml" Id="R9173acdf214f448b" /><Relationship Type="http://schemas.openxmlformats.org/officeDocument/2006/relationships/settings" Target="/word/settings.xml" Id="Rbba87b5df556415c" /><Relationship Type="http://schemas.openxmlformats.org/officeDocument/2006/relationships/image" Target="/word/media/a8b71985-5544-4c0d-ba99-36aa3e895da9.png" Id="Rfec4ed6fd3dc43c3" /></Relationships>
</file>