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423891fc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5c4db2160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Gieraltow,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9b6966ca04eba" /><Relationship Type="http://schemas.openxmlformats.org/officeDocument/2006/relationships/numbering" Target="/word/numbering.xml" Id="R7ea28b0eda2247c1" /><Relationship Type="http://schemas.openxmlformats.org/officeDocument/2006/relationships/settings" Target="/word/settings.xml" Id="R53741b9529094072" /><Relationship Type="http://schemas.openxmlformats.org/officeDocument/2006/relationships/image" Target="/word/media/17f22b6a-9629-4f53-97ea-d67799183d88.png" Id="R3255c4db21604f42" /></Relationships>
</file>