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8ec22178e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bfa8fcbd5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Olsztyn,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ef9bea00948ba" /><Relationship Type="http://schemas.openxmlformats.org/officeDocument/2006/relationships/numbering" Target="/word/numbering.xml" Id="R5108ef91bf0a440a" /><Relationship Type="http://schemas.openxmlformats.org/officeDocument/2006/relationships/settings" Target="/word/settings.xml" Id="R856bbbc0de544ef9" /><Relationship Type="http://schemas.openxmlformats.org/officeDocument/2006/relationships/image" Target="/word/media/35cf3b4e-c777-4045-967c-9cdab0e25e1e.png" Id="R4f1bfa8fcbd542f5" /></Relationships>
</file>