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320f46bcc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eabac4036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Stojadla,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f6c54965047e1" /><Relationship Type="http://schemas.openxmlformats.org/officeDocument/2006/relationships/numbering" Target="/word/numbering.xml" Id="R92cf3b7d97e7425d" /><Relationship Type="http://schemas.openxmlformats.org/officeDocument/2006/relationships/settings" Target="/word/settings.xml" Id="Red21a56120b44270" /><Relationship Type="http://schemas.openxmlformats.org/officeDocument/2006/relationships/image" Target="/word/media/0a776e08-6fcd-47f7-9afa-6ee7a4176efd.png" Id="Ra2deabac40364155" /></Relationships>
</file>