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6e74c6e4d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3e625cb66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Stojcino,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5dfa42a784f88" /><Relationship Type="http://schemas.openxmlformats.org/officeDocument/2006/relationships/numbering" Target="/word/numbering.xml" Id="R361288a0e6ab4515" /><Relationship Type="http://schemas.openxmlformats.org/officeDocument/2006/relationships/settings" Target="/word/settings.xml" Id="R0992bb0881594ae3" /><Relationship Type="http://schemas.openxmlformats.org/officeDocument/2006/relationships/image" Target="/word/media/013ac441-16a9-4911-a30a-f07b199c7fb9.png" Id="Rd4a3e625cb664bcc" /></Relationships>
</file>