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5346c1f68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5912e8bd4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32015413d4084" /><Relationship Type="http://schemas.openxmlformats.org/officeDocument/2006/relationships/numbering" Target="/word/numbering.xml" Id="R755ca33a37114a55" /><Relationship Type="http://schemas.openxmlformats.org/officeDocument/2006/relationships/settings" Target="/word/settings.xml" Id="Rcd64c4d474a64107" /><Relationship Type="http://schemas.openxmlformats.org/officeDocument/2006/relationships/image" Target="/word/media/fe07eea6-e447-4d99-a002-ed614299e28f.png" Id="R4065912e8bd44ddf" /></Relationships>
</file>