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a23bd4827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7d2eaced2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Strzeblow,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4a3c86604e2a" /><Relationship Type="http://schemas.openxmlformats.org/officeDocument/2006/relationships/numbering" Target="/word/numbering.xml" Id="R00d83cffbc554484" /><Relationship Type="http://schemas.openxmlformats.org/officeDocument/2006/relationships/settings" Target="/word/settings.xml" Id="R6a4c8d5e85ef4f8b" /><Relationship Type="http://schemas.openxmlformats.org/officeDocument/2006/relationships/image" Target="/word/media/4394b88c-82aa-4793-9407-ce2777dbed87.png" Id="R8047d2eaced241db" /></Relationships>
</file>