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720092bee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3a62eba51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Strzepcz,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acf77fec248ad" /><Relationship Type="http://schemas.openxmlformats.org/officeDocument/2006/relationships/numbering" Target="/word/numbering.xml" Id="R6e3a14b1ce6f4bac" /><Relationship Type="http://schemas.openxmlformats.org/officeDocument/2006/relationships/settings" Target="/word/settings.xml" Id="R7eb65125f7ca43da" /><Relationship Type="http://schemas.openxmlformats.org/officeDocument/2006/relationships/image" Target="/word/media/c739af5b-99cf-4f0a-a203-24cb424153f0.png" Id="Rc8a3a62eba514158" /></Relationships>
</file>