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1da5f7a1d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3af9f3bbf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Studzieniec,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adf32b17e434c" /><Relationship Type="http://schemas.openxmlformats.org/officeDocument/2006/relationships/numbering" Target="/word/numbering.xml" Id="R964d984e8a0f47e8" /><Relationship Type="http://schemas.openxmlformats.org/officeDocument/2006/relationships/settings" Target="/word/settings.xml" Id="R48c0a2b07481460d" /><Relationship Type="http://schemas.openxmlformats.org/officeDocument/2006/relationships/image" Target="/word/media/d817ce48-7b91-4a99-baea-4c3d11b34811.png" Id="R5e63af9f3bbf4c65" /></Relationships>
</file>