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71bc3a3aa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df652ba48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Suchy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c1e1cc309477f" /><Relationship Type="http://schemas.openxmlformats.org/officeDocument/2006/relationships/numbering" Target="/word/numbering.xml" Id="R82711752e9b34598" /><Relationship Type="http://schemas.openxmlformats.org/officeDocument/2006/relationships/settings" Target="/word/settings.xml" Id="R3b15a8af2e70427f" /><Relationship Type="http://schemas.openxmlformats.org/officeDocument/2006/relationships/image" Target="/word/media/3f5b33b7-6312-409c-940a-b8aad3c195ec.png" Id="R767df652ba48408d" /></Relationships>
</file>