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ab31b7b7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e2eaca7b0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7b86dfa24f03" /><Relationship Type="http://schemas.openxmlformats.org/officeDocument/2006/relationships/numbering" Target="/word/numbering.xml" Id="R5cb4026fea074bf7" /><Relationship Type="http://schemas.openxmlformats.org/officeDocument/2006/relationships/settings" Target="/word/settings.xml" Id="Ra4c336916c764922" /><Relationship Type="http://schemas.openxmlformats.org/officeDocument/2006/relationships/image" Target="/word/media/c797c671-fe56-4ade-b234-7651962bf521.png" Id="Ra35e2eaca7b04a2e" /></Relationships>
</file>