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a0ace0d5a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37fede6ec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7dccfe88f425d" /><Relationship Type="http://schemas.openxmlformats.org/officeDocument/2006/relationships/numbering" Target="/word/numbering.xml" Id="R911590413e69404d" /><Relationship Type="http://schemas.openxmlformats.org/officeDocument/2006/relationships/settings" Target="/word/settings.xml" Id="Ra063e2fd6ba64165" /><Relationship Type="http://schemas.openxmlformats.org/officeDocument/2006/relationships/image" Target="/word/media/29e70189-e039-4ab3-bcfd-76a27fde35f9.png" Id="R31837fede6ec4904" /></Relationships>
</file>