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7f521f2c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eec3a2ec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19ef3e65c4358" /><Relationship Type="http://schemas.openxmlformats.org/officeDocument/2006/relationships/numbering" Target="/word/numbering.xml" Id="R8815b9e0a2d5468e" /><Relationship Type="http://schemas.openxmlformats.org/officeDocument/2006/relationships/settings" Target="/word/settings.xml" Id="R9fd4dcf6609c4a40" /><Relationship Type="http://schemas.openxmlformats.org/officeDocument/2006/relationships/image" Target="/word/media/69a9996c-d86c-4da7-9d0e-4c182e788ca0.png" Id="Rc11eec3a2ec849b4" /></Relationships>
</file>