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213b666a8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9b24c693e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Swaryszewo,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b93a3975a4169" /><Relationship Type="http://schemas.openxmlformats.org/officeDocument/2006/relationships/numbering" Target="/word/numbering.xml" Id="Rc6d98cb109d44079" /><Relationship Type="http://schemas.openxmlformats.org/officeDocument/2006/relationships/settings" Target="/word/settings.xml" Id="Ra32751f84809425d" /><Relationship Type="http://schemas.openxmlformats.org/officeDocument/2006/relationships/image" Target="/word/media/be4cc4bc-2ee5-40be-a5e0-6eb104f95fdd.png" Id="Rc179b24c693e4ef1" /></Relationships>
</file>