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2180b6708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e4ebf556a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6619c94ca450a" /><Relationship Type="http://schemas.openxmlformats.org/officeDocument/2006/relationships/numbering" Target="/word/numbering.xml" Id="Rbcc05f87d14445bd" /><Relationship Type="http://schemas.openxmlformats.org/officeDocument/2006/relationships/settings" Target="/word/settings.xml" Id="R72aa9d7f0fc24024" /><Relationship Type="http://schemas.openxmlformats.org/officeDocument/2006/relationships/image" Target="/word/media/0849850e-e748-47d8-9e7d-95c9b64e5e90.png" Id="R4dce4ebf556a4768" /></Relationships>
</file>