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d01123bb1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05e65f7df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Swiecica,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1b5717d6146a0" /><Relationship Type="http://schemas.openxmlformats.org/officeDocument/2006/relationships/numbering" Target="/word/numbering.xml" Id="Rb55df6c70a574f1b" /><Relationship Type="http://schemas.openxmlformats.org/officeDocument/2006/relationships/settings" Target="/word/settings.xml" Id="R3ac66e52bb0c4be7" /><Relationship Type="http://schemas.openxmlformats.org/officeDocument/2006/relationships/image" Target="/word/media/14d64fac-43c8-42d4-a645-c38a999eea7a.png" Id="Ra8105e65f7df43e1" /></Relationships>
</file>