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3ad632186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46c5fce74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Swiekatowo,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b815f00db436f" /><Relationship Type="http://schemas.openxmlformats.org/officeDocument/2006/relationships/numbering" Target="/word/numbering.xml" Id="R211592ba7cd64d89" /><Relationship Type="http://schemas.openxmlformats.org/officeDocument/2006/relationships/settings" Target="/word/settings.xml" Id="R846aa6794183495c" /><Relationship Type="http://schemas.openxmlformats.org/officeDocument/2006/relationships/image" Target="/word/media/7a9ea4e1-51bc-40d6-a93f-d52d59459fce.png" Id="R01c46c5fce744a51" /></Relationships>
</file>