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6194d8399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a1cd27b66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Swierkowo,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2c712413949ef" /><Relationship Type="http://schemas.openxmlformats.org/officeDocument/2006/relationships/numbering" Target="/word/numbering.xml" Id="Rebcc152e042d4a95" /><Relationship Type="http://schemas.openxmlformats.org/officeDocument/2006/relationships/settings" Target="/word/settings.xml" Id="R07a418eb80f04263" /><Relationship Type="http://schemas.openxmlformats.org/officeDocument/2006/relationships/image" Target="/word/media/d4a1138e-1a93-4f92-bbdd-9ebed06be18b.png" Id="Rb33a1cd27b664378" /></Relationships>
</file>