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73261b205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052d1a1cb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Swirkowice,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c574bf30e4a39" /><Relationship Type="http://schemas.openxmlformats.org/officeDocument/2006/relationships/numbering" Target="/word/numbering.xml" Id="R3e713b89bc094dc6" /><Relationship Type="http://schemas.openxmlformats.org/officeDocument/2006/relationships/settings" Target="/word/settings.xml" Id="R41d2719fa44f4dcb" /><Relationship Type="http://schemas.openxmlformats.org/officeDocument/2006/relationships/image" Target="/word/media/e68b7e86-04cd-4097-9838-44c71e6b9bec.png" Id="Rcc1052d1a1cb4d30" /></Relationships>
</file>