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8d12c9230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0bd2fe8d6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Szamarzewo,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7cc0c99ee490d" /><Relationship Type="http://schemas.openxmlformats.org/officeDocument/2006/relationships/numbering" Target="/word/numbering.xml" Id="Rcaa0c19063a64744" /><Relationship Type="http://schemas.openxmlformats.org/officeDocument/2006/relationships/settings" Target="/word/settings.xml" Id="R5501f9edaa284b6d" /><Relationship Type="http://schemas.openxmlformats.org/officeDocument/2006/relationships/image" Target="/word/media/4ee8cb71-7a1c-41e8-88f4-00c9db2cb8f3.png" Id="R61d0bd2fe8d64cd3" /></Relationships>
</file>