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316d85a8f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16aded068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d114262224a03" /><Relationship Type="http://schemas.openxmlformats.org/officeDocument/2006/relationships/numbering" Target="/word/numbering.xml" Id="Rd80739e595c848ef" /><Relationship Type="http://schemas.openxmlformats.org/officeDocument/2006/relationships/settings" Target="/word/settings.xml" Id="R76fc942bbf104aae" /><Relationship Type="http://schemas.openxmlformats.org/officeDocument/2006/relationships/image" Target="/word/media/017fac21-1fed-427f-af68-db31f0b3d223.png" Id="R99e16aded06842bb" /></Relationships>
</file>