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ed3d83d1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c4846c35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Szarlatow,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a74177444193" /><Relationship Type="http://schemas.openxmlformats.org/officeDocument/2006/relationships/numbering" Target="/word/numbering.xml" Id="R5f97d810d0e64bed" /><Relationship Type="http://schemas.openxmlformats.org/officeDocument/2006/relationships/settings" Target="/word/settings.xml" Id="Re01f54366df84910" /><Relationship Type="http://schemas.openxmlformats.org/officeDocument/2006/relationships/image" Target="/word/media/d41b9919-63d6-41f8-95d6-6441ce13d6c0.png" Id="R9a1c4846c35a471b" /></Relationships>
</file>