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b7374e42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0b38a992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Szczerbakow,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9b6d7f40c4040" /><Relationship Type="http://schemas.openxmlformats.org/officeDocument/2006/relationships/numbering" Target="/word/numbering.xml" Id="R34f73a01fb1f4d27" /><Relationship Type="http://schemas.openxmlformats.org/officeDocument/2006/relationships/settings" Target="/word/settings.xml" Id="R941cd2678dab4f3f" /><Relationship Type="http://schemas.openxmlformats.org/officeDocument/2006/relationships/image" Target="/word/media/539b47ae-413e-4419-9dcb-be1d4be4f070.png" Id="Rcf440b38a9924607" /></Relationships>
</file>