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f7b1ae8ce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12adc9fe9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b1a6d2a84d30" /><Relationship Type="http://schemas.openxmlformats.org/officeDocument/2006/relationships/numbering" Target="/word/numbering.xml" Id="R25ca551ad8e447b0" /><Relationship Type="http://schemas.openxmlformats.org/officeDocument/2006/relationships/settings" Target="/word/settings.xml" Id="R2e157c0b370b4cb3" /><Relationship Type="http://schemas.openxmlformats.org/officeDocument/2006/relationships/image" Target="/word/media/5531e451-5957-4142-9ad3-af2c065d5ce6.png" Id="R5ef12adc9fe94577" /></Relationships>
</file>