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646acee3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d751499c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Szkopy,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d1ddb9cf4775" /><Relationship Type="http://schemas.openxmlformats.org/officeDocument/2006/relationships/numbering" Target="/word/numbering.xml" Id="Ra382c8a085164b23" /><Relationship Type="http://schemas.openxmlformats.org/officeDocument/2006/relationships/settings" Target="/word/settings.xml" Id="R33c459f60d1246de" /><Relationship Type="http://schemas.openxmlformats.org/officeDocument/2006/relationships/image" Target="/word/media/a602c4e3-0dd5-48ad-9221-44eda6db6466.png" Id="R4d97d751499c4339" /></Relationships>
</file>