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e8b489b3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afd7a4d27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Szledaki,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64bbdac7f4938" /><Relationship Type="http://schemas.openxmlformats.org/officeDocument/2006/relationships/numbering" Target="/word/numbering.xml" Id="Rf463feabc5414b39" /><Relationship Type="http://schemas.openxmlformats.org/officeDocument/2006/relationships/settings" Target="/word/settings.xml" Id="Rdb1a45b836ba4c24" /><Relationship Type="http://schemas.openxmlformats.org/officeDocument/2006/relationships/image" Target="/word/media/b4f02b02-0f99-4c26-a5c8-6d695b61962c.png" Id="R8c8afd7a4d274ad6" /></Relationships>
</file>