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be5b8603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63887f3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ff1cba864a74" /><Relationship Type="http://schemas.openxmlformats.org/officeDocument/2006/relationships/numbering" Target="/word/numbering.xml" Id="Rc8a3f9c7b1f64d19" /><Relationship Type="http://schemas.openxmlformats.org/officeDocument/2006/relationships/settings" Target="/word/settings.xml" Id="R61111cb15d1d42d7" /><Relationship Type="http://schemas.openxmlformats.org/officeDocument/2006/relationships/image" Target="/word/media/3da1637a-1dba-49dc-bb3b-03be3ac16953.png" Id="R8b9863887f344549" /></Relationships>
</file>