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9f65075f3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232cf670a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Szotland,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1c948ad247a4" /><Relationship Type="http://schemas.openxmlformats.org/officeDocument/2006/relationships/numbering" Target="/word/numbering.xml" Id="R2a7f5ed7d4df485b" /><Relationship Type="http://schemas.openxmlformats.org/officeDocument/2006/relationships/settings" Target="/word/settings.xml" Id="Re7f5cbbf4b344eb0" /><Relationship Type="http://schemas.openxmlformats.org/officeDocument/2006/relationships/image" Target="/word/media/c3c313fa-8467-4b8e-a2c9-2462390fd3b2.png" Id="R78c232cf670a45af" /></Relationships>
</file>