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2d1ed1f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3cdff73c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Szronka,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6cbfc036247c0" /><Relationship Type="http://schemas.openxmlformats.org/officeDocument/2006/relationships/numbering" Target="/word/numbering.xml" Id="Rd5382cf2ad104825" /><Relationship Type="http://schemas.openxmlformats.org/officeDocument/2006/relationships/settings" Target="/word/settings.xml" Id="R729d643bc2404226" /><Relationship Type="http://schemas.openxmlformats.org/officeDocument/2006/relationships/image" Target="/word/media/e667091e-7ddf-4b81-90b0-37352e81c6f7.png" Id="R78c3cdff73c14ba5" /></Relationships>
</file>