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74c8aff2c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7c2361900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a8e9f964d4aae" /><Relationship Type="http://schemas.openxmlformats.org/officeDocument/2006/relationships/numbering" Target="/word/numbering.xml" Id="R0e7d97c411614050" /><Relationship Type="http://schemas.openxmlformats.org/officeDocument/2006/relationships/settings" Target="/word/settings.xml" Id="R2adaaa6c0c374f3a" /><Relationship Type="http://schemas.openxmlformats.org/officeDocument/2006/relationships/image" Target="/word/media/f76dd6fc-2d44-4cc9-9859-db46c6dc1ac5.png" Id="Re817c2361900474d" /></Relationships>
</file>