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98cd032e5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531255b9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5896035e544c0" /><Relationship Type="http://schemas.openxmlformats.org/officeDocument/2006/relationships/numbering" Target="/word/numbering.xml" Id="R6de72dc3d5254262" /><Relationship Type="http://schemas.openxmlformats.org/officeDocument/2006/relationships/settings" Target="/word/settings.xml" Id="Ra5f1a283a2e64e0e" /><Relationship Type="http://schemas.openxmlformats.org/officeDocument/2006/relationships/image" Target="/word/media/88e2eb8d-1fec-4998-ae4f-8e8ba7a98328.png" Id="Rd0c9531255b9453c" /></Relationships>
</file>