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2b34f30ea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e1446eeab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Tolniki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de40d2a3442d0" /><Relationship Type="http://schemas.openxmlformats.org/officeDocument/2006/relationships/numbering" Target="/word/numbering.xml" Id="R5082fc8091cf41dd" /><Relationship Type="http://schemas.openxmlformats.org/officeDocument/2006/relationships/settings" Target="/word/settings.xml" Id="R55b5916e58044606" /><Relationship Type="http://schemas.openxmlformats.org/officeDocument/2006/relationships/image" Target="/word/media/f6b647f7-44e9-4063-88d1-7555cf888841.png" Id="R48ee1446eeab4f94" /></Relationships>
</file>