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f8392a5e5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c3689c037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7d8ee8c0f4d20" /><Relationship Type="http://schemas.openxmlformats.org/officeDocument/2006/relationships/numbering" Target="/word/numbering.xml" Id="R8798c051876e4077" /><Relationship Type="http://schemas.openxmlformats.org/officeDocument/2006/relationships/settings" Target="/word/settings.xml" Id="R6ac55565ded5402f" /><Relationship Type="http://schemas.openxmlformats.org/officeDocument/2006/relationships/image" Target="/word/media/fb598839-506b-4476-bb6f-e813e41102e5.png" Id="R0c3c3689c037470e" /></Relationships>
</file>