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0f770e9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7132dbb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0fde91f9842fb" /><Relationship Type="http://schemas.openxmlformats.org/officeDocument/2006/relationships/numbering" Target="/word/numbering.xml" Id="R54d98e39fadc4544" /><Relationship Type="http://schemas.openxmlformats.org/officeDocument/2006/relationships/settings" Target="/word/settings.xml" Id="R19aab25e8e3d4a55" /><Relationship Type="http://schemas.openxmlformats.org/officeDocument/2006/relationships/image" Target="/word/media/e01a4876-a32d-4542-b63f-fd469573e90b.png" Id="R762a7132dbbb4be8" /></Relationships>
</file>