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0afd560a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92dbe0f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8a93731741f6" /><Relationship Type="http://schemas.openxmlformats.org/officeDocument/2006/relationships/numbering" Target="/word/numbering.xml" Id="R8ae54d5476c94284" /><Relationship Type="http://schemas.openxmlformats.org/officeDocument/2006/relationships/settings" Target="/word/settings.xml" Id="Rb5e0fcd3bd9c4825" /><Relationship Type="http://schemas.openxmlformats.org/officeDocument/2006/relationships/image" Target="/word/media/bea6c8c0-935f-4f38-ac07-79afa9ca6f2e.png" Id="R86cb92dbe0f34399" /></Relationships>
</file>