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482f0ac55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e731fd08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1138663a7407a" /><Relationship Type="http://schemas.openxmlformats.org/officeDocument/2006/relationships/numbering" Target="/word/numbering.xml" Id="R46e077d208ba4945" /><Relationship Type="http://schemas.openxmlformats.org/officeDocument/2006/relationships/settings" Target="/word/settings.xml" Id="R585fed32285e44ec" /><Relationship Type="http://schemas.openxmlformats.org/officeDocument/2006/relationships/image" Target="/word/media/9f0acf75-5362-46f3-931f-2b5a8a5ceced.png" Id="R9ccee731fd08443f" /></Relationships>
</file>