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2ce0898dd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460af31f0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Trzebiatkowa,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b2d3edd024e7c" /><Relationship Type="http://schemas.openxmlformats.org/officeDocument/2006/relationships/numbering" Target="/word/numbering.xml" Id="R53750202b7e54ca6" /><Relationship Type="http://schemas.openxmlformats.org/officeDocument/2006/relationships/settings" Target="/word/settings.xml" Id="R788ba45b01764b77" /><Relationship Type="http://schemas.openxmlformats.org/officeDocument/2006/relationships/image" Target="/word/media/5896d9fe-dcbb-4368-b4da-f8f009fb8943.png" Id="Re6f460af31f045ba" /></Relationships>
</file>