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3b68a0dd1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d54d930dc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Trzyrzeczki,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006b51ea84cc7" /><Relationship Type="http://schemas.openxmlformats.org/officeDocument/2006/relationships/numbering" Target="/word/numbering.xml" Id="R331bd29400f94e16" /><Relationship Type="http://schemas.openxmlformats.org/officeDocument/2006/relationships/settings" Target="/word/settings.xml" Id="R6176c78b46a7441c" /><Relationship Type="http://schemas.openxmlformats.org/officeDocument/2006/relationships/image" Target="/word/media/b6fbc266-8b47-4939-87e5-0b476f4cd485.png" Id="Rd4fd54d930dc4a6f" /></Relationships>
</file>