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1cc64442f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5d2a962e7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Tuchomek,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7aa4beb6c4ddc" /><Relationship Type="http://schemas.openxmlformats.org/officeDocument/2006/relationships/numbering" Target="/word/numbering.xml" Id="R146451feec2e4339" /><Relationship Type="http://schemas.openxmlformats.org/officeDocument/2006/relationships/settings" Target="/word/settings.xml" Id="R170e2cfa4ea24a0a" /><Relationship Type="http://schemas.openxmlformats.org/officeDocument/2006/relationships/image" Target="/word/media/15363443-f40e-43ce-a7db-8089004e42ce.png" Id="Rc375d2a962e74fd7" /></Relationships>
</file>