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048746ac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c3043280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Tuchorza,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b9dd31bfc4680" /><Relationship Type="http://schemas.openxmlformats.org/officeDocument/2006/relationships/numbering" Target="/word/numbering.xml" Id="R8bc32de464834a89" /><Relationship Type="http://schemas.openxmlformats.org/officeDocument/2006/relationships/settings" Target="/word/settings.xml" Id="R6756ab9eb4044cc0" /><Relationship Type="http://schemas.openxmlformats.org/officeDocument/2006/relationships/image" Target="/word/media/79a9dc3e-3cf2-453a-bfc2-d32bcb7f38a6.png" Id="R4001c30432804e76" /></Relationships>
</file>