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9aab4ea32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52e945110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a561c44a84278" /><Relationship Type="http://schemas.openxmlformats.org/officeDocument/2006/relationships/numbering" Target="/word/numbering.xml" Id="R66b9445012784c9a" /><Relationship Type="http://schemas.openxmlformats.org/officeDocument/2006/relationships/settings" Target="/word/settings.xml" Id="R3a4e99d6e27a4841" /><Relationship Type="http://schemas.openxmlformats.org/officeDocument/2006/relationships/image" Target="/word/media/57598003-92f9-4c02-b9d4-a24aa541f38f.png" Id="Rbda52e9451104f30" /></Relationships>
</file>