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452b10d0b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600bd7783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Tumlin Dabrowka,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a2dd2749f4954" /><Relationship Type="http://schemas.openxmlformats.org/officeDocument/2006/relationships/numbering" Target="/word/numbering.xml" Id="Rf7d135bfdc8a455a" /><Relationship Type="http://schemas.openxmlformats.org/officeDocument/2006/relationships/settings" Target="/word/settings.xml" Id="R8d2a7954b8004028" /><Relationship Type="http://schemas.openxmlformats.org/officeDocument/2006/relationships/image" Target="/word/media/3c4f1e22-fd77-479b-83bf-c7abe3a0743c.png" Id="R3ab600bd77834bcf" /></Relationships>
</file>