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296ac986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221534e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540555eb4463f" /><Relationship Type="http://schemas.openxmlformats.org/officeDocument/2006/relationships/numbering" Target="/word/numbering.xml" Id="R71b1b33395114eeb" /><Relationship Type="http://schemas.openxmlformats.org/officeDocument/2006/relationships/settings" Target="/word/settings.xml" Id="R34ed1470679a4884" /><Relationship Type="http://schemas.openxmlformats.org/officeDocument/2006/relationships/image" Target="/word/media/7eb60ace-c352-4053-a37a-5df03abefce7.png" Id="R0350221534ee435c" /></Relationships>
</file>