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24848fb3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22dc85ea5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Ujezdziec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d487c12984d7f" /><Relationship Type="http://schemas.openxmlformats.org/officeDocument/2006/relationships/numbering" Target="/word/numbering.xml" Id="R696b458c54ea42bf" /><Relationship Type="http://schemas.openxmlformats.org/officeDocument/2006/relationships/settings" Target="/word/settings.xml" Id="Rae01c15667264356" /><Relationship Type="http://schemas.openxmlformats.org/officeDocument/2006/relationships/image" Target="/word/media/89e3323b-6e02-425d-9f78-9791fd861549.png" Id="R4a022dc85ea54807" /></Relationships>
</file>