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6b9c38d44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e3cc05ad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3f30a42c4276" /><Relationship Type="http://schemas.openxmlformats.org/officeDocument/2006/relationships/numbering" Target="/word/numbering.xml" Id="R59195963d71241dd" /><Relationship Type="http://schemas.openxmlformats.org/officeDocument/2006/relationships/settings" Target="/word/settings.xml" Id="R4e55cd08606c4d84" /><Relationship Type="http://schemas.openxmlformats.org/officeDocument/2006/relationships/image" Target="/word/media/5dbd7f50-7171-4f98-977b-b89f2dbd08df.png" Id="Rc89e3cc05add4219" /></Relationships>
</file>