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2587ca0e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93250f6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8a3e8b2d4d31" /><Relationship Type="http://schemas.openxmlformats.org/officeDocument/2006/relationships/numbering" Target="/word/numbering.xml" Id="Rced1283ee29c4d84" /><Relationship Type="http://schemas.openxmlformats.org/officeDocument/2006/relationships/settings" Target="/word/settings.xml" Id="Rfc9dc4f403b847ce" /><Relationship Type="http://schemas.openxmlformats.org/officeDocument/2006/relationships/image" Target="/word/media/0fc35cf8-1790-41e9-b8f0-86c75610afcf.png" Id="Ra42993250f694102" /></Relationships>
</file>