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e4e7b4b84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00485c2d9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Wachabno,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addcab65940b3" /><Relationship Type="http://schemas.openxmlformats.org/officeDocument/2006/relationships/numbering" Target="/word/numbering.xml" Id="R50589028e2f54e56" /><Relationship Type="http://schemas.openxmlformats.org/officeDocument/2006/relationships/settings" Target="/word/settings.xml" Id="Ra45651c297984b00" /><Relationship Type="http://schemas.openxmlformats.org/officeDocument/2006/relationships/image" Target="/word/media/55a037cd-6ddf-43a4-b5eb-0641f4093710.png" Id="Rb0b00485c2d94a8c" /></Relationships>
</file>