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703c0dcd5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8f930e16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031f293184480" /><Relationship Type="http://schemas.openxmlformats.org/officeDocument/2006/relationships/numbering" Target="/word/numbering.xml" Id="R98270ba4ef7542d4" /><Relationship Type="http://schemas.openxmlformats.org/officeDocument/2006/relationships/settings" Target="/word/settings.xml" Id="R934a746619e34108" /><Relationship Type="http://schemas.openxmlformats.org/officeDocument/2006/relationships/image" Target="/word/media/24d3a875-1ff3-40c5-8459-de8e3c6084a8.png" Id="R67f28f930e1647dd" /></Relationships>
</file>